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30" w:rsidRPr="00CF4D30" w:rsidRDefault="00CF4D30" w:rsidP="00CF4D30">
      <w:pPr>
        <w:jc w:val="center"/>
        <w:rPr>
          <w:b/>
          <w:sz w:val="24"/>
          <w:szCs w:val="24"/>
        </w:rPr>
      </w:pPr>
      <w:r w:rsidRPr="00CF4D30">
        <w:rPr>
          <w:b/>
          <w:sz w:val="24"/>
          <w:szCs w:val="24"/>
        </w:rPr>
        <w:t>Group Project Case Descriptions</w:t>
      </w:r>
    </w:p>
    <w:p w:rsidR="00CF4D30" w:rsidRPr="00CF4D30" w:rsidRDefault="00CF4D30" w:rsidP="00CF4D30">
      <w:pPr>
        <w:jc w:val="center"/>
        <w:rPr>
          <w:sz w:val="24"/>
          <w:szCs w:val="24"/>
        </w:rPr>
      </w:pPr>
      <w:bookmarkStart w:id="0" w:name="_GoBack"/>
      <w:bookmarkEnd w:id="0"/>
      <w:r w:rsidRPr="00CF4D30">
        <w:rPr>
          <w:sz w:val="24"/>
          <w:szCs w:val="24"/>
        </w:rPr>
        <w:t>Ethics, Science, and Biotechnology</w:t>
      </w:r>
    </w:p>
    <w:p w:rsidR="00CF4D30" w:rsidRPr="00CF4D30" w:rsidRDefault="00CF4D30" w:rsidP="00CF4D30">
      <w:pPr>
        <w:rPr>
          <w:sz w:val="24"/>
          <w:szCs w:val="24"/>
        </w:rPr>
      </w:pPr>
    </w:p>
    <w:p w:rsidR="00CF4D30" w:rsidRDefault="00CF4D30" w:rsidP="00CF4D30">
      <w:pPr>
        <w:rPr>
          <w:sz w:val="24"/>
          <w:szCs w:val="24"/>
        </w:rPr>
      </w:pPr>
      <w:r w:rsidRPr="00CF4D30">
        <w:rPr>
          <w:b/>
          <w:bCs/>
          <w:sz w:val="24"/>
          <w:szCs w:val="24"/>
        </w:rPr>
        <w:t>Genetic Testing</w:t>
      </w:r>
      <w:r w:rsidRPr="00CF4D30">
        <w:rPr>
          <w:sz w:val="24"/>
          <w:szCs w:val="24"/>
        </w:rPr>
        <w:t xml:space="preserve"> </w:t>
      </w:r>
    </w:p>
    <w:p w:rsidR="00CF4D30" w:rsidRDefault="00CF4D30" w:rsidP="000578AC">
      <w:pPr>
        <w:rPr>
          <w:sz w:val="24"/>
          <w:szCs w:val="24"/>
        </w:rPr>
      </w:pPr>
    </w:p>
    <w:p w:rsidR="008F4B05" w:rsidRDefault="008F4B05" w:rsidP="008F4B05">
      <w:pPr>
        <w:numPr>
          <w:ilvl w:val="0"/>
          <w:numId w:val="2"/>
        </w:numPr>
        <w:rPr>
          <w:sz w:val="24"/>
          <w:szCs w:val="24"/>
        </w:rPr>
      </w:pPr>
      <w:r w:rsidRPr="008F4B05">
        <w:rPr>
          <w:sz w:val="24"/>
          <w:szCs w:val="24"/>
          <w:u w:val="single"/>
        </w:rPr>
        <w:t>Choosing for a Mutation</w:t>
      </w:r>
      <w:r>
        <w:rPr>
          <w:sz w:val="24"/>
          <w:szCs w:val="24"/>
        </w:rPr>
        <w:t xml:space="preserve"> – A couple using IVF to have a child must decide whether to implant an embryo containing the BRCA1 mutation (raising the future child’s risk of developing certain cancers) or else not have a biologically-related baby at all</w:t>
      </w:r>
    </w:p>
    <w:p w:rsidR="000578AC" w:rsidRDefault="000578AC" w:rsidP="008F4B05">
      <w:pPr>
        <w:rPr>
          <w:sz w:val="24"/>
          <w:szCs w:val="24"/>
        </w:rPr>
      </w:pPr>
    </w:p>
    <w:p w:rsidR="006C05D0" w:rsidRPr="00CF4D30" w:rsidRDefault="006C05D0" w:rsidP="006C05D0">
      <w:pPr>
        <w:numPr>
          <w:ilvl w:val="0"/>
          <w:numId w:val="2"/>
        </w:numPr>
        <w:rPr>
          <w:sz w:val="24"/>
          <w:szCs w:val="24"/>
        </w:rPr>
      </w:pPr>
      <w:r w:rsidRPr="006C05D0">
        <w:rPr>
          <w:sz w:val="24"/>
          <w:szCs w:val="24"/>
          <w:u w:val="single"/>
        </w:rPr>
        <w:t>23andMe</w:t>
      </w:r>
      <w:r>
        <w:rPr>
          <w:sz w:val="24"/>
          <w:szCs w:val="24"/>
        </w:rPr>
        <w:t xml:space="preserve"> – The FDA has granted approval to genetic testing company 23andMe to offer direct-to-consumer tests for ten conditions.  The move is controversial because it will allow consumers to receive information about their genetic risk for diseases without any counseling from a doctor.  Other critics insist the company’s real goal is to hoard your personal data.</w:t>
      </w:r>
    </w:p>
    <w:p w:rsidR="000578AC" w:rsidRDefault="000578AC" w:rsidP="008F4B05">
      <w:pPr>
        <w:rPr>
          <w:sz w:val="24"/>
          <w:szCs w:val="24"/>
        </w:rPr>
      </w:pPr>
    </w:p>
    <w:p w:rsidR="00FB28E1" w:rsidRDefault="00240AAE" w:rsidP="00CF4D30">
      <w:pPr>
        <w:numPr>
          <w:ilvl w:val="0"/>
          <w:numId w:val="2"/>
        </w:numPr>
        <w:rPr>
          <w:sz w:val="24"/>
          <w:szCs w:val="24"/>
        </w:rPr>
      </w:pPr>
      <w:r w:rsidRPr="00FB28E1">
        <w:rPr>
          <w:sz w:val="24"/>
          <w:szCs w:val="24"/>
          <w:u w:val="single"/>
        </w:rPr>
        <w:t>Savior Sibling</w:t>
      </w:r>
      <w:r w:rsidR="00010137">
        <w:rPr>
          <w:sz w:val="24"/>
          <w:szCs w:val="24"/>
        </w:rPr>
        <w:t xml:space="preserve"> – </w:t>
      </w:r>
      <w:r w:rsidR="00FB28E1">
        <w:rPr>
          <w:sz w:val="24"/>
          <w:szCs w:val="24"/>
        </w:rPr>
        <w:t>A British couple’s best hope of curing their sick child is to have another child using PGD to ensure that stem cells from the new baby’s umbilical cord will be a tissue match for the sick child.  The couple must travel to the United States because the practice is illegal in Britain.</w:t>
      </w:r>
    </w:p>
    <w:p w:rsidR="00010137" w:rsidRDefault="00010137" w:rsidP="00CF4D30">
      <w:pPr>
        <w:rPr>
          <w:sz w:val="24"/>
          <w:szCs w:val="24"/>
        </w:rPr>
      </w:pPr>
    </w:p>
    <w:p w:rsidR="008F4B05" w:rsidRDefault="0006040D" w:rsidP="008F4B05">
      <w:pPr>
        <w:numPr>
          <w:ilvl w:val="0"/>
          <w:numId w:val="2"/>
        </w:numPr>
        <w:rPr>
          <w:sz w:val="24"/>
          <w:szCs w:val="24"/>
        </w:rPr>
      </w:pPr>
      <w:r>
        <w:rPr>
          <w:sz w:val="24"/>
          <w:szCs w:val="24"/>
          <w:u w:val="single"/>
        </w:rPr>
        <w:t>PGD for Disposition</w:t>
      </w:r>
      <w:r w:rsidR="008F4B05">
        <w:rPr>
          <w:sz w:val="24"/>
          <w:szCs w:val="24"/>
          <w:u w:val="single"/>
        </w:rPr>
        <w:t xml:space="preserve"> to Cancer</w:t>
      </w:r>
      <w:r w:rsidR="008F4B05" w:rsidRPr="00CF4D30">
        <w:rPr>
          <w:sz w:val="24"/>
          <w:szCs w:val="24"/>
        </w:rPr>
        <w:t xml:space="preserve"> –</w:t>
      </w:r>
      <w:r w:rsidR="006A51AC">
        <w:rPr>
          <w:sz w:val="24"/>
          <w:szCs w:val="24"/>
        </w:rPr>
        <w:t xml:space="preserve"> Some couples</w:t>
      </w:r>
      <w:r w:rsidR="008F4B05">
        <w:rPr>
          <w:sz w:val="24"/>
          <w:szCs w:val="24"/>
        </w:rPr>
        <w:t xml:space="preserve"> use PGD to prevent their future children from inheriting a susceptibility to certain forms of cancer.  Critics question whether PGD is appropriate to prevent cancers that may or may not develop later in life, and are often treatable if they do.</w:t>
      </w:r>
    </w:p>
    <w:p w:rsidR="008F4B05" w:rsidRPr="00CF4D30" w:rsidRDefault="008F4B05" w:rsidP="00CF4D30">
      <w:pPr>
        <w:rPr>
          <w:sz w:val="24"/>
          <w:szCs w:val="24"/>
        </w:rPr>
      </w:pPr>
    </w:p>
    <w:p w:rsidR="00CF4D30" w:rsidRDefault="00CF4D30" w:rsidP="00CF4D30">
      <w:pPr>
        <w:rPr>
          <w:sz w:val="24"/>
          <w:szCs w:val="24"/>
        </w:rPr>
      </w:pPr>
      <w:r>
        <w:rPr>
          <w:b/>
          <w:bCs/>
          <w:sz w:val="24"/>
          <w:szCs w:val="24"/>
        </w:rPr>
        <w:t>Artificial Reproductive Technology</w:t>
      </w:r>
    </w:p>
    <w:p w:rsidR="00CF4D30" w:rsidRPr="00CF4D30" w:rsidRDefault="00CF4D30" w:rsidP="00CF4D30">
      <w:pPr>
        <w:rPr>
          <w:sz w:val="24"/>
          <w:szCs w:val="24"/>
        </w:rPr>
      </w:pPr>
    </w:p>
    <w:p w:rsidR="00CF4D30" w:rsidRPr="00CF4D30" w:rsidRDefault="00CF4D30" w:rsidP="00CF4D30">
      <w:pPr>
        <w:numPr>
          <w:ilvl w:val="0"/>
          <w:numId w:val="2"/>
        </w:numPr>
        <w:rPr>
          <w:sz w:val="24"/>
          <w:szCs w:val="24"/>
        </w:rPr>
      </w:pPr>
      <w:r w:rsidRPr="00CF4D30">
        <w:rPr>
          <w:sz w:val="24"/>
          <w:szCs w:val="24"/>
          <w:u w:val="single"/>
        </w:rPr>
        <w:t>Octomom</w:t>
      </w:r>
      <w:r w:rsidRPr="00CF4D30">
        <w:rPr>
          <w:sz w:val="24"/>
          <w:szCs w:val="24"/>
        </w:rPr>
        <w:t xml:space="preserve"> </w:t>
      </w:r>
      <w:r w:rsidR="002C1DFB">
        <w:rPr>
          <w:sz w:val="24"/>
          <w:szCs w:val="24"/>
        </w:rPr>
        <w:t>–</w:t>
      </w:r>
      <w:r>
        <w:rPr>
          <w:sz w:val="24"/>
          <w:szCs w:val="24"/>
        </w:rPr>
        <w:t xml:space="preserve"> </w:t>
      </w:r>
      <w:r w:rsidR="002C1DFB">
        <w:rPr>
          <w:sz w:val="24"/>
          <w:szCs w:val="24"/>
        </w:rPr>
        <w:t>An unemployed single woman on public assistance, who is already a mother to six children through IVF, insists that her doctor transfer her remaining frozen embryos</w:t>
      </w:r>
      <w:r w:rsidR="00C15A7E">
        <w:rPr>
          <w:sz w:val="24"/>
          <w:szCs w:val="24"/>
        </w:rPr>
        <w:t xml:space="preserve"> into her womb</w:t>
      </w:r>
      <w:r w:rsidR="002C1DFB">
        <w:rPr>
          <w:sz w:val="24"/>
          <w:szCs w:val="24"/>
        </w:rPr>
        <w:t>.  The doctor complies and she ends up giving birth to octuplets.</w:t>
      </w:r>
      <w:r w:rsidR="00C15A7E">
        <w:rPr>
          <w:sz w:val="24"/>
          <w:szCs w:val="24"/>
        </w:rPr>
        <w:t xml:space="preserve">  Critics question whether the doctor should have refused.</w:t>
      </w:r>
      <w:r w:rsidR="002C1DFB">
        <w:rPr>
          <w:sz w:val="24"/>
          <w:szCs w:val="24"/>
        </w:rPr>
        <w:t xml:space="preserve">  </w:t>
      </w:r>
    </w:p>
    <w:p w:rsidR="00CF4D30" w:rsidRDefault="00CF4D30" w:rsidP="00CF4D30">
      <w:pPr>
        <w:ind w:left="720"/>
        <w:rPr>
          <w:sz w:val="24"/>
          <w:szCs w:val="24"/>
        </w:rPr>
      </w:pPr>
    </w:p>
    <w:p w:rsidR="00CF4D30" w:rsidRPr="00CF4D30" w:rsidRDefault="00CF4D30" w:rsidP="00CF4D30">
      <w:pPr>
        <w:numPr>
          <w:ilvl w:val="0"/>
          <w:numId w:val="2"/>
        </w:numPr>
        <w:rPr>
          <w:sz w:val="24"/>
          <w:szCs w:val="24"/>
        </w:rPr>
      </w:pPr>
      <w:r w:rsidRPr="00CF4D30">
        <w:rPr>
          <w:sz w:val="24"/>
          <w:szCs w:val="24"/>
          <w:u w:val="single"/>
        </w:rPr>
        <w:t>Babies from Skin Cells</w:t>
      </w:r>
      <w:r>
        <w:rPr>
          <w:sz w:val="24"/>
          <w:szCs w:val="24"/>
        </w:rPr>
        <w:t xml:space="preserve"> – </w:t>
      </w:r>
      <w:r w:rsidR="008C09F0">
        <w:rPr>
          <w:sz w:val="24"/>
          <w:szCs w:val="24"/>
        </w:rPr>
        <w:t>Within a decade</w:t>
      </w:r>
      <w:r w:rsidR="00C15A7E">
        <w:rPr>
          <w:sz w:val="24"/>
          <w:szCs w:val="24"/>
        </w:rPr>
        <w:t>, scientists may be able to create a baby from human skin cells that have been coaxed to grow into eggs and sperm</w:t>
      </w:r>
      <w:r w:rsidR="008C09F0">
        <w:rPr>
          <w:sz w:val="24"/>
          <w:szCs w:val="24"/>
        </w:rPr>
        <w:t xml:space="preserve">.  The process </w:t>
      </w:r>
      <w:r w:rsidR="00C15A7E">
        <w:rPr>
          <w:sz w:val="24"/>
          <w:szCs w:val="24"/>
        </w:rPr>
        <w:t>would potentially allow two men to have a baby biologically related to both of them, or infertile women to ha</w:t>
      </w:r>
      <w:r w:rsidR="007B3F71">
        <w:rPr>
          <w:sz w:val="24"/>
          <w:szCs w:val="24"/>
        </w:rPr>
        <w:t>ve eggs created without going through the process of stimulating</w:t>
      </w:r>
      <w:r w:rsidR="00C15A7E">
        <w:rPr>
          <w:sz w:val="24"/>
          <w:szCs w:val="24"/>
        </w:rPr>
        <w:t xml:space="preserve"> their </w:t>
      </w:r>
      <w:r w:rsidR="007B3F71">
        <w:rPr>
          <w:sz w:val="24"/>
          <w:szCs w:val="24"/>
        </w:rPr>
        <w:t>ovaries to retrieve eggs.</w:t>
      </w:r>
    </w:p>
    <w:p w:rsidR="00CF4D30" w:rsidRDefault="00CF4D30" w:rsidP="00CF4D30">
      <w:pPr>
        <w:ind w:left="720"/>
        <w:rPr>
          <w:sz w:val="24"/>
          <w:szCs w:val="24"/>
        </w:rPr>
      </w:pPr>
    </w:p>
    <w:p w:rsidR="00CF4D30" w:rsidRPr="00CF4D30" w:rsidRDefault="00CF4D30" w:rsidP="00CF4D30">
      <w:pPr>
        <w:numPr>
          <w:ilvl w:val="0"/>
          <w:numId w:val="2"/>
        </w:numPr>
        <w:rPr>
          <w:sz w:val="24"/>
          <w:szCs w:val="24"/>
        </w:rPr>
      </w:pPr>
      <w:r w:rsidRPr="00CF4D30">
        <w:rPr>
          <w:sz w:val="24"/>
          <w:szCs w:val="24"/>
          <w:u w:val="single"/>
        </w:rPr>
        <w:t>Artificial Wombs</w:t>
      </w:r>
      <w:r>
        <w:rPr>
          <w:sz w:val="24"/>
          <w:szCs w:val="24"/>
        </w:rPr>
        <w:t xml:space="preserve"> – </w:t>
      </w:r>
      <w:r w:rsidR="007B3F71">
        <w:rPr>
          <w:sz w:val="24"/>
          <w:szCs w:val="24"/>
        </w:rPr>
        <w:t>Scientists announce they have created an artificial womb in which lambs born prematurely grew for a month.  Human testing has yet to be done, but should an artificial womb succeed for premature infants, it could have far-reaching ethical and legal consequences.</w:t>
      </w:r>
    </w:p>
    <w:p w:rsidR="0006040D" w:rsidRDefault="0006040D" w:rsidP="00CF4D30">
      <w:pPr>
        <w:rPr>
          <w:sz w:val="24"/>
          <w:szCs w:val="24"/>
        </w:rPr>
      </w:pPr>
    </w:p>
    <w:p w:rsidR="00742501" w:rsidRDefault="00742501" w:rsidP="00742501">
      <w:pPr>
        <w:pStyle w:val="ListParagraph"/>
        <w:numPr>
          <w:ilvl w:val="0"/>
          <w:numId w:val="2"/>
        </w:numPr>
        <w:rPr>
          <w:sz w:val="24"/>
          <w:szCs w:val="24"/>
        </w:rPr>
      </w:pPr>
      <w:r w:rsidRPr="00412E2A">
        <w:rPr>
          <w:sz w:val="24"/>
          <w:szCs w:val="24"/>
          <w:u w:val="single"/>
        </w:rPr>
        <w:t>Three-Parent Babies</w:t>
      </w:r>
      <w:r>
        <w:rPr>
          <w:sz w:val="24"/>
          <w:szCs w:val="24"/>
        </w:rPr>
        <w:t xml:space="preserve"> – </w:t>
      </w:r>
      <w:r w:rsidR="00530175">
        <w:rPr>
          <w:sz w:val="24"/>
          <w:szCs w:val="24"/>
        </w:rPr>
        <w:t xml:space="preserve">A baby boy is conceived using a </w:t>
      </w:r>
      <w:r w:rsidR="00756ECA">
        <w:rPr>
          <w:sz w:val="24"/>
          <w:szCs w:val="24"/>
        </w:rPr>
        <w:t>controversial technique that mixes DNA from three different people.</w:t>
      </w:r>
    </w:p>
    <w:p w:rsidR="007D20F1" w:rsidRPr="007D20F1" w:rsidRDefault="007D20F1" w:rsidP="007D20F1">
      <w:pPr>
        <w:pStyle w:val="ListParagraph"/>
        <w:rPr>
          <w:sz w:val="24"/>
          <w:szCs w:val="24"/>
        </w:rPr>
      </w:pPr>
    </w:p>
    <w:p w:rsidR="007D20F1" w:rsidRDefault="007D20F1" w:rsidP="00742501">
      <w:pPr>
        <w:pStyle w:val="ListParagraph"/>
        <w:numPr>
          <w:ilvl w:val="0"/>
          <w:numId w:val="2"/>
        </w:numPr>
        <w:rPr>
          <w:sz w:val="24"/>
          <w:szCs w:val="24"/>
        </w:rPr>
      </w:pPr>
      <w:r w:rsidRPr="000B7C22">
        <w:rPr>
          <w:sz w:val="24"/>
          <w:szCs w:val="24"/>
          <w:u w:val="single"/>
        </w:rPr>
        <w:t>Gamete Donation Market</w:t>
      </w:r>
      <w:r>
        <w:rPr>
          <w:sz w:val="24"/>
          <w:szCs w:val="24"/>
        </w:rPr>
        <w:t xml:space="preserve"> – Fertility companies offer the possibility </w:t>
      </w:r>
      <w:r w:rsidR="000B7C22">
        <w:rPr>
          <w:sz w:val="24"/>
          <w:szCs w:val="24"/>
        </w:rPr>
        <w:t>of choosing a sperm or egg donor based on the physical appearance and educational background of the donor.</w:t>
      </w:r>
    </w:p>
    <w:p w:rsidR="00742501" w:rsidRPr="00CF4D30" w:rsidRDefault="00742501" w:rsidP="00CF4D30">
      <w:pPr>
        <w:rPr>
          <w:sz w:val="24"/>
          <w:szCs w:val="24"/>
        </w:rPr>
      </w:pPr>
    </w:p>
    <w:p w:rsidR="00CF4D30" w:rsidRDefault="00CF4D30" w:rsidP="00CF4D30">
      <w:pPr>
        <w:rPr>
          <w:sz w:val="24"/>
          <w:szCs w:val="24"/>
        </w:rPr>
      </w:pPr>
      <w:r w:rsidRPr="00CF4D30">
        <w:rPr>
          <w:b/>
          <w:bCs/>
          <w:sz w:val="24"/>
          <w:szCs w:val="24"/>
        </w:rPr>
        <w:lastRenderedPageBreak/>
        <w:t>Embryo</w:t>
      </w:r>
      <w:r w:rsidR="00742501">
        <w:rPr>
          <w:b/>
          <w:bCs/>
          <w:sz w:val="24"/>
          <w:szCs w:val="24"/>
        </w:rPr>
        <w:t xml:space="preserve"> Research</w:t>
      </w:r>
      <w:r w:rsidRPr="00CF4D30">
        <w:rPr>
          <w:sz w:val="24"/>
          <w:szCs w:val="24"/>
        </w:rPr>
        <w:t xml:space="preserve"> </w:t>
      </w:r>
    </w:p>
    <w:p w:rsidR="00CF4D30" w:rsidRDefault="00CF4D30" w:rsidP="00CF4D30">
      <w:pPr>
        <w:rPr>
          <w:sz w:val="24"/>
          <w:szCs w:val="24"/>
        </w:rPr>
      </w:pPr>
    </w:p>
    <w:p w:rsidR="008C09F0" w:rsidRPr="008C09F0" w:rsidRDefault="008C09F0" w:rsidP="008C09F0">
      <w:pPr>
        <w:pStyle w:val="ListParagraph"/>
        <w:numPr>
          <w:ilvl w:val="0"/>
          <w:numId w:val="2"/>
        </w:numPr>
        <w:rPr>
          <w:sz w:val="24"/>
          <w:szCs w:val="24"/>
        </w:rPr>
      </w:pPr>
      <w:r w:rsidRPr="008C09F0">
        <w:rPr>
          <w:sz w:val="24"/>
          <w:szCs w:val="24"/>
          <w:u w:val="single"/>
        </w:rPr>
        <w:t>14-Day Rule</w:t>
      </w:r>
      <w:r w:rsidR="00742501">
        <w:rPr>
          <w:sz w:val="24"/>
          <w:szCs w:val="24"/>
        </w:rPr>
        <w:t xml:space="preserve"> – Following new advances in embryo research, s</w:t>
      </w:r>
      <w:r w:rsidRPr="008C09F0">
        <w:rPr>
          <w:sz w:val="24"/>
          <w:szCs w:val="24"/>
        </w:rPr>
        <w:t xml:space="preserve">cientists question whether we should abandon an internationally recognized rule that prohibits research on human embryos </w:t>
      </w:r>
      <w:r>
        <w:rPr>
          <w:sz w:val="24"/>
          <w:szCs w:val="24"/>
        </w:rPr>
        <w:t xml:space="preserve">in the laboratory </w:t>
      </w:r>
      <w:r w:rsidRPr="008C09F0">
        <w:rPr>
          <w:sz w:val="24"/>
          <w:szCs w:val="24"/>
        </w:rPr>
        <w:t xml:space="preserve">past 14 days of development.  </w:t>
      </w:r>
    </w:p>
    <w:p w:rsidR="003868E5" w:rsidRPr="00CF4D30" w:rsidRDefault="003868E5" w:rsidP="00CF4D30">
      <w:pPr>
        <w:rPr>
          <w:sz w:val="24"/>
          <w:szCs w:val="24"/>
        </w:rPr>
      </w:pPr>
    </w:p>
    <w:p w:rsidR="00CF4D30" w:rsidRDefault="00CF4D30" w:rsidP="00CF4D30">
      <w:pPr>
        <w:rPr>
          <w:sz w:val="24"/>
          <w:szCs w:val="24"/>
        </w:rPr>
      </w:pPr>
      <w:r w:rsidRPr="00CF4D30">
        <w:rPr>
          <w:b/>
          <w:bCs/>
          <w:sz w:val="24"/>
          <w:szCs w:val="24"/>
        </w:rPr>
        <w:t>Human Research</w:t>
      </w:r>
      <w:r w:rsidRPr="00CF4D30">
        <w:rPr>
          <w:sz w:val="24"/>
          <w:szCs w:val="24"/>
        </w:rPr>
        <w:t xml:space="preserve"> </w:t>
      </w:r>
    </w:p>
    <w:p w:rsidR="00CF4D30" w:rsidRDefault="00CF4D30" w:rsidP="00CF4D30">
      <w:pPr>
        <w:rPr>
          <w:sz w:val="24"/>
          <w:szCs w:val="24"/>
        </w:rPr>
      </w:pPr>
    </w:p>
    <w:p w:rsidR="00967394" w:rsidRPr="00967394" w:rsidRDefault="00967394" w:rsidP="00967394">
      <w:pPr>
        <w:pStyle w:val="ListParagraph"/>
        <w:numPr>
          <w:ilvl w:val="0"/>
          <w:numId w:val="2"/>
        </w:numPr>
        <w:rPr>
          <w:sz w:val="24"/>
          <w:szCs w:val="24"/>
        </w:rPr>
      </w:pPr>
      <w:r w:rsidRPr="00967394">
        <w:rPr>
          <w:sz w:val="24"/>
          <w:u w:val="single"/>
        </w:rPr>
        <w:t>UCLA Schizophrenia Study</w:t>
      </w:r>
      <w:r w:rsidRPr="00967394">
        <w:rPr>
          <w:sz w:val="24"/>
        </w:rPr>
        <w:t xml:space="preserve"> – Researchers at UCLA are charged with failing to get proper consent from schizophrenic patients in an experiment in which they were taken off their medication and allowed to suffer severe relapses</w:t>
      </w:r>
      <w:r w:rsidR="009C0178">
        <w:rPr>
          <w:sz w:val="24"/>
        </w:rPr>
        <w:t>.</w:t>
      </w:r>
    </w:p>
    <w:p w:rsidR="00967394" w:rsidRPr="00967394" w:rsidRDefault="00967394" w:rsidP="00967394">
      <w:pPr>
        <w:pStyle w:val="ListParagraph"/>
        <w:rPr>
          <w:sz w:val="24"/>
          <w:szCs w:val="24"/>
        </w:rPr>
      </w:pPr>
    </w:p>
    <w:p w:rsidR="00967394" w:rsidRPr="00967394" w:rsidRDefault="00967394" w:rsidP="00967394">
      <w:pPr>
        <w:pStyle w:val="ListParagraph"/>
        <w:numPr>
          <w:ilvl w:val="0"/>
          <w:numId w:val="2"/>
        </w:numPr>
        <w:rPr>
          <w:sz w:val="24"/>
        </w:rPr>
      </w:pPr>
      <w:r w:rsidRPr="00967394">
        <w:rPr>
          <w:sz w:val="24"/>
          <w:u w:val="single"/>
        </w:rPr>
        <w:t>HIV Research in Haiti</w:t>
      </w:r>
      <w:r w:rsidRPr="00967394">
        <w:rPr>
          <w:sz w:val="24"/>
        </w:rPr>
        <w:t xml:space="preserve"> – American researchers study the blood of Haitians who have unprotected sex with an HIV-infected partner but have resisted infection themselves so far, in order to find out whether some people have natural protections against HIV</w:t>
      </w:r>
      <w:r w:rsidR="009C0178">
        <w:rPr>
          <w:sz w:val="24"/>
        </w:rPr>
        <w:t>.</w:t>
      </w:r>
    </w:p>
    <w:p w:rsidR="00967394" w:rsidRPr="00601988" w:rsidRDefault="00967394" w:rsidP="00967394">
      <w:pPr>
        <w:pStyle w:val="ListParagraph"/>
        <w:rPr>
          <w:sz w:val="24"/>
        </w:rPr>
      </w:pPr>
    </w:p>
    <w:p w:rsidR="00967394" w:rsidRDefault="00967394" w:rsidP="00967394">
      <w:pPr>
        <w:pStyle w:val="ListParagraph"/>
        <w:numPr>
          <w:ilvl w:val="0"/>
          <w:numId w:val="2"/>
        </w:numPr>
        <w:rPr>
          <w:sz w:val="24"/>
        </w:rPr>
      </w:pPr>
      <w:r w:rsidRPr="00967394">
        <w:rPr>
          <w:sz w:val="24"/>
          <w:u w:val="single"/>
        </w:rPr>
        <w:t>Sham Surgery</w:t>
      </w:r>
      <w:r w:rsidRPr="00967394">
        <w:rPr>
          <w:sz w:val="24"/>
        </w:rPr>
        <w:t xml:space="preserve"> – Studies are done to determine the effectiveness of placebo surgeries on actual patients</w:t>
      </w:r>
      <w:r w:rsidR="009C0178">
        <w:rPr>
          <w:sz w:val="24"/>
        </w:rPr>
        <w:t>.</w:t>
      </w:r>
    </w:p>
    <w:p w:rsidR="00CE4206" w:rsidRDefault="00CE4206" w:rsidP="00CE4206">
      <w:pPr>
        <w:pStyle w:val="ListParagraph"/>
        <w:rPr>
          <w:sz w:val="24"/>
        </w:rPr>
      </w:pPr>
    </w:p>
    <w:p w:rsidR="00CE4206" w:rsidRDefault="00CE4206" w:rsidP="00967394">
      <w:pPr>
        <w:pStyle w:val="ListParagraph"/>
        <w:numPr>
          <w:ilvl w:val="0"/>
          <w:numId w:val="2"/>
        </w:numPr>
        <w:rPr>
          <w:sz w:val="24"/>
        </w:rPr>
      </w:pPr>
      <w:r w:rsidRPr="00CE4206">
        <w:rPr>
          <w:sz w:val="24"/>
          <w:u w:val="single"/>
        </w:rPr>
        <w:t>Drug Research on the Homeless</w:t>
      </w:r>
      <w:r>
        <w:rPr>
          <w:sz w:val="24"/>
        </w:rPr>
        <w:t xml:space="preserve"> – </w:t>
      </w:r>
      <w:r w:rsidR="00530175">
        <w:rPr>
          <w:sz w:val="24"/>
        </w:rPr>
        <w:t xml:space="preserve">Homeless people, many with severe mental illnesses, are being actively recruited by contract companies working for the pharmaceutical industry to test experimental drugs such as anti-psychotics.  </w:t>
      </w:r>
    </w:p>
    <w:p w:rsidR="00CF4D30" w:rsidRDefault="00CF4D30" w:rsidP="00CF4D30">
      <w:pPr>
        <w:rPr>
          <w:sz w:val="24"/>
          <w:szCs w:val="24"/>
        </w:rPr>
      </w:pPr>
    </w:p>
    <w:p w:rsidR="00CF4D30" w:rsidRDefault="00CF4D30" w:rsidP="00CF4D30">
      <w:pPr>
        <w:rPr>
          <w:sz w:val="24"/>
          <w:szCs w:val="24"/>
        </w:rPr>
      </w:pPr>
      <w:r w:rsidRPr="006A11C3">
        <w:rPr>
          <w:b/>
          <w:bCs/>
          <w:sz w:val="24"/>
          <w:szCs w:val="24"/>
        </w:rPr>
        <w:t>Animal Research</w:t>
      </w:r>
      <w:r w:rsidRPr="00CF4D30">
        <w:rPr>
          <w:sz w:val="24"/>
          <w:szCs w:val="24"/>
        </w:rPr>
        <w:t xml:space="preserve"> </w:t>
      </w:r>
    </w:p>
    <w:p w:rsidR="00967394" w:rsidRDefault="00967394" w:rsidP="00967394">
      <w:pPr>
        <w:rPr>
          <w:sz w:val="24"/>
          <w:szCs w:val="24"/>
        </w:rPr>
      </w:pPr>
    </w:p>
    <w:p w:rsidR="00967394" w:rsidRDefault="00967394" w:rsidP="00967394">
      <w:pPr>
        <w:pStyle w:val="ListParagraph"/>
        <w:numPr>
          <w:ilvl w:val="0"/>
          <w:numId w:val="2"/>
        </w:numPr>
        <w:rPr>
          <w:sz w:val="24"/>
          <w:szCs w:val="24"/>
        </w:rPr>
      </w:pPr>
      <w:r w:rsidRPr="00967394">
        <w:rPr>
          <w:sz w:val="24"/>
          <w:szCs w:val="24"/>
          <w:u w:val="single"/>
        </w:rPr>
        <w:t>Growing Human Kidneys in Rats</w:t>
      </w:r>
      <w:r w:rsidRPr="00967394">
        <w:rPr>
          <w:sz w:val="24"/>
          <w:szCs w:val="24"/>
        </w:rPr>
        <w:t xml:space="preserve"> – Researchers develop a new technique to grow organs for human transplantation: it involves removing kidneys from aborted human fetuses and growing them inside rats</w:t>
      </w:r>
      <w:r w:rsidR="009C0178">
        <w:rPr>
          <w:sz w:val="24"/>
          <w:szCs w:val="24"/>
        </w:rPr>
        <w:t>.</w:t>
      </w:r>
    </w:p>
    <w:p w:rsidR="0022734B" w:rsidRPr="0022734B" w:rsidRDefault="0022734B" w:rsidP="0022734B">
      <w:pPr>
        <w:rPr>
          <w:sz w:val="24"/>
          <w:szCs w:val="24"/>
        </w:rPr>
      </w:pPr>
    </w:p>
    <w:p w:rsidR="0022734B" w:rsidRDefault="0022734B" w:rsidP="0022734B">
      <w:pPr>
        <w:pStyle w:val="ListParagraph"/>
        <w:numPr>
          <w:ilvl w:val="0"/>
          <w:numId w:val="2"/>
        </w:numPr>
        <w:rPr>
          <w:sz w:val="24"/>
          <w:szCs w:val="24"/>
        </w:rPr>
      </w:pPr>
      <w:r w:rsidRPr="0022734B">
        <w:rPr>
          <w:sz w:val="24"/>
          <w:szCs w:val="24"/>
          <w:u w:val="single"/>
        </w:rPr>
        <w:t>Tiny Brain Organoids</w:t>
      </w:r>
      <w:r>
        <w:rPr>
          <w:sz w:val="24"/>
          <w:szCs w:val="24"/>
        </w:rPr>
        <w:t xml:space="preserve"> – Scientists implant tiny human brains inside rats to learn more about disorders such as Alzheimer’s and autism.  Ethical questions are raised about whether rats with enhanced intelligence would deserve a higher form of respect.</w:t>
      </w:r>
    </w:p>
    <w:p w:rsidR="00F37B66" w:rsidRPr="00F37B66" w:rsidRDefault="00F37B66" w:rsidP="00F37B66">
      <w:pPr>
        <w:pStyle w:val="ListParagraph"/>
        <w:rPr>
          <w:sz w:val="24"/>
          <w:szCs w:val="24"/>
        </w:rPr>
      </w:pPr>
    </w:p>
    <w:p w:rsidR="00F37B66" w:rsidRPr="0022734B" w:rsidRDefault="00F37B66" w:rsidP="0022734B">
      <w:pPr>
        <w:pStyle w:val="ListParagraph"/>
        <w:numPr>
          <w:ilvl w:val="0"/>
          <w:numId w:val="2"/>
        </w:numPr>
        <w:rPr>
          <w:sz w:val="24"/>
          <w:szCs w:val="24"/>
        </w:rPr>
      </w:pPr>
      <w:r w:rsidRPr="00F37B66">
        <w:rPr>
          <w:sz w:val="24"/>
          <w:szCs w:val="24"/>
          <w:u w:val="single"/>
        </w:rPr>
        <w:t>Psychological Research on Monkeys</w:t>
      </w:r>
      <w:r>
        <w:rPr>
          <w:sz w:val="24"/>
          <w:szCs w:val="24"/>
        </w:rPr>
        <w:t xml:space="preserve"> – Researchers subject marmoset monkeys to brain surgery and psychological testing to gain vital insights into the brain malfunctions that cause psychiatric conditions such as schizophrenia, OCD, ADHD, and depression.</w:t>
      </w:r>
    </w:p>
    <w:p w:rsidR="003B75BB" w:rsidRDefault="003B75BB" w:rsidP="00CF4D30">
      <w:pPr>
        <w:rPr>
          <w:sz w:val="24"/>
          <w:szCs w:val="24"/>
        </w:rPr>
      </w:pPr>
    </w:p>
    <w:p w:rsidR="0022734B" w:rsidRDefault="00F37B66" w:rsidP="0022734B">
      <w:pPr>
        <w:pStyle w:val="ListParagraph"/>
        <w:numPr>
          <w:ilvl w:val="0"/>
          <w:numId w:val="2"/>
        </w:numPr>
        <w:rPr>
          <w:sz w:val="24"/>
          <w:szCs w:val="24"/>
        </w:rPr>
      </w:pPr>
      <w:r>
        <w:rPr>
          <w:sz w:val="24"/>
          <w:szCs w:val="24"/>
          <w:u w:val="single"/>
        </w:rPr>
        <w:t>Xenotransplantation</w:t>
      </w:r>
      <w:r w:rsidR="0022734B" w:rsidRPr="009C0178">
        <w:rPr>
          <w:sz w:val="24"/>
          <w:szCs w:val="24"/>
        </w:rPr>
        <w:t xml:space="preserve"> – </w:t>
      </w:r>
      <w:r w:rsidR="006A11C3">
        <w:rPr>
          <w:sz w:val="24"/>
          <w:szCs w:val="24"/>
        </w:rPr>
        <w:t>Scientists are using gene-editing technology to make it possible to transplant pig organs into human bodies, opening the door to the possibility of breeding pigs for their organs and saving more human lives.</w:t>
      </w:r>
    </w:p>
    <w:p w:rsidR="0022734B" w:rsidRDefault="0022734B" w:rsidP="00CF4D30">
      <w:pPr>
        <w:rPr>
          <w:sz w:val="24"/>
          <w:szCs w:val="24"/>
        </w:rPr>
      </w:pPr>
    </w:p>
    <w:p w:rsidR="008C09F0" w:rsidRDefault="008C09F0" w:rsidP="008C09F0">
      <w:pPr>
        <w:rPr>
          <w:sz w:val="24"/>
          <w:szCs w:val="24"/>
        </w:rPr>
      </w:pPr>
      <w:r>
        <w:rPr>
          <w:b/>
          <w:bCs/>
          <w:sz w:val="24"/>
          <w:szCs w:val="24"/>
        </w:rPr>
        <w:t>Miscellaneous Issues</w:t>
      </w:r>
      <w:r w:rsidR="00742501">
        <w:rPr>
          <w:b/>
          <w:bCs/>
          <w:sz w:val="24"/>
          <w:szCs w:val="24"/>
        </w:rPr>
        <w:t xml:space="preserve"> in Genetics</w:t>
      </w:r>
    </w:p>
    <w:p w:rsidR="008C09F0" w:rsidRDefault="008C09F0" w:rsidP="008C09F0">
      <w:pPr>
        <w:rPr>
          <w:sz w:val="24"/>
          <w:szCs w:val="24"/>
        </w:rPr>
      </w:pPr>
    </w:p>
    <w:p w:rsidR="00530175" w:rsidRPr="000B7C22" w:rsidRDefault="008C09F0" w:rsidP="00CF4D30">
      <w:pPr>
        <w:pStyle w:val="ListParagraph"/>
        <w:numPr>
          <w:ilvl w:val="0"/>
          <w:numId w:val="2"/>
        </w:numPr>
        <w:rPr>
          <w:sz w:val="24"/>
          <w:szCs w:val="24"/>
        </w:rPr>
      </w:pPr>
      <w:r w:rsidRPr="00412E2A">
        <w:rPr>
          <w:sz w:val="24"/>
          <w:szCs w:val="24"/>
          <w:u w:val="single"/>
        </w:rPr>
        <w:t>De-extinction</w:t>
      </w:r>
      <w:r w:rsidRPr="00412E2A">
        <w:rPr>
          <w:sz w:val="24"/>
          <w:szCs w:val="24"/>
        </w:rPr>
        <w:t xml:space="preserve"> – </w:t>
      </w:r>
      <w:r w:rsidR="00E44E32" w:rsidRPr="00412E2A">
        <w:rPr>
          <w:sz w:val="24"/>
          <w:szCs w:val="24"/>
        </w:rPr>
        <w:t xml:space="preserve">Scientists contemplate bringing extinct animals back to life through cloning or </w:t>
      </w:r>
      <w:r w:rsidR="00412E2A" w:rsidRPr="00412E2A">
        <w:rPr>
          <w:sz w:val="24"/>
          <w:szCs w:val="24"/>
        </w:rPr>
        <w:t>gene editing technology.</w:t>
      </w:r>
    </w:p>
    <w:sectPr w:rsidR="00530175" w:rsidRPr="000B7C22" w:rsidSect="00CF4D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3B2"/>
    <w:multiLevelType w:val="hybridMultilevel"/>
    <w:tmpl w:val="575E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1A7F"/>
    <w:multiLevelType w:val="hybridMultilevel"/>
    <w:tmpl w:val="CA6C4320"/>
    <w:lvl w:ilvl="0" w:tplc="11880D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C3066"/>
    <w:multiLevelType w:val="hybridMultilevel"/>
    <w:tmpl w:val="E73E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56030"/>
    <w:multiLevelType w:val="hybridMultilevel"/>
    <w:tmpl w:val="575E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F282E"/>
    <w:multiLevelType w:val="hybridMultilevel"/>
    <w:tmpl w:val="575E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139C9"/>
    <w:multiLevelType w:val="hybridMultilevel"/>
    <w:tmpl w:val="87C63A18"/>
    <w:lvl w:ilvl="0" w:tplc="B4863098">
      <w:start w:val="1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F4D30"/>
    <w:rsid w:val="000019AF"/>
    <w:rsid w:val="00010137"/>
    <w:rsid w:val="00031EF3"/>
    <w:rsid w:val="00034368"/>
    <w:rsid w:val="00036A42"/>
    <w:rsid w:val="00037B4E"/>
    <w:rsid w:val="000464D3"/>
    <w:rsid w:val="000530DC"/>
    <w:rsid w:val="000578AC"/>
    <w:rsid w:val="0006040D"/>
    <w:rsid w:val="00061737"/>
    <w:rsid w:val="000627BC"/>
    <w:rsid w:val="0007456B"/>
    <w:rsid w:val="000853D2"/>
    <w:rsid w:val="000A1E78"/>
    <w:rsid w:val="000B117A"/>
    <w:rsid w:val="000B1B8F"/>
    <w:rsid w:val="000B2B02"/>
    <w:rsid w:val="000B7C22"/>
    <w:rsid w:val="000C3758"/>
    <w:rsid w:val="000D5A78"/>
    <w:rsid w:val="000E3F0C"/>
    <w:rsid w:val="00104222"/>
    <w:rsid w:val="00105F14"/>
    <w:rsid w:val="0011143F"/>
    <w:rsid w:val="001139A4"/>
    <w:rsid w:val="00121497"/>
    <w:rsid w:val="00130947"/>
    <w:rsid w:val="00131995"/>
    <w:rsid w:val="00150583"/>
    <w:rsid w:val="00170A58"/>
    <w:rsid w:val="00177C0F"/>
    <w:rsid w:val="0019241F"/>
    <w:rsid w:val="00194451"/>
    <w:rsid w:val="001A3638"/>
    <w:rsid w:val="001A62C9"/>
    <w:rsid w:val="001A7135"/>
    <w:rsid w:val="001B57F6"/>
    <w:rsid w:val="001D2978"/>
    <w:rsid w:val="001D3B93"/>
    <w:rsid w:val="001E26C5"/>
    <w:rsid w:val="00211BAB"/>
    <w:rsid w:val="00223533"/>
    <w:rsid w:val="0022734B"/>
    <w:rsid w:val="00231490"/>
    <w:rsid w:val="00240AAE"/>
    <w:rsid w:val="00252CAC"/>
    <w:rsid w:val="00252DA4"/>
    <w:rsid w:val="002720A5"/>
    <w:rsid w:val="00284D0E"/>
    <w:rsid w:val="002A2D6E"/>
    <w:rsid w:val="002A484D"/>
    <w:rsid w:val="002C1DFB"/>
    <w:rsid w:val="002D2215"/>
    <w:rsid w:val="002E2909"/>
    <w:rsid w:val="002F2C7F"/>
    <w:rsid w:val="002F58CD"/>
    <w:rsid w:val="00303202"/>
    <w:rsid w:val="00303F53"/>
    <w:rsid w:val="0030674A"/>
    <w:rsid w:val="003156EB"/>
    <w:rsid w:val="00342F49"/>
    <w:rsid w:val="00351D8A"/>
    <w:rsid w:val="0035346C"/>
    <w:rsid w:val="0036771A"/>
    <w:rsid w:val="003678C4"/>
    <w:rsid w:val="003838AA"/>
    <w:rsid w:val="003868E5"/>
    <w:rsid w:val="00386EB2"/>
    <w:rsid w:val="003A4135"/>
    <w:rsid w:val="003A432F"/>
    <w:rsid w:val="003A5EC9"/>
    <w:rsid w:val="003B18F4"/>
    <w:rsid w:val="003B430B"/>
    <w:rsid w:val="003B685E"/>
    <w:rsid w:val="003B75BB"/>
    <w:rsid w:val="003C348A"/>
    <w:rsid w:val="003C481F"/>
    <w:rsid w:val="003C4AA9"/>
    <w:rsid w:val="003C6F43"/>
    <w:rsid w:val="003D14B8"/>
    <w:rsid w:val="003E447F"/>
    <w:rsid w:val="00401B88"/>
    <w:rsid w:val="00412E2A"/>
    <w:rsid w:val="004171B1"/>
    <w:rsid w:val="004201E6"/>
    <w:rsid w:val="00450121"/>
    <w:rsid w:val="004529A5"/>
    <w:rsid w:val="004612A5"/>
    <w:rsid w:val="0046161F"/>
    <w:rsid w:val="0046481E"/>
    <w:rsid w:val="00470A66"/>
    <w:rsid w:val="00485301"/>
    <w:rsid w:val="004A6D98"/>
    <w:rsid w:val="004B0FE6"/>
    <w:rsid w:val="004B41DD"/>
    <w:rsid w:val="004B4E52"/>
    <w:rsid w:val="004B5ED4"/>
    <w:rsid w:val="004C6B41"/>
    <w:rsid w:val="004F6E6F"/>
    <w:rsid w:val="005239B1"/>
    <w:rsid w:val="00530175"/>
    <w:rsid w:val="0054021A"/>
    <w:rsid w:val="0054201B"/>
    <w:rsid w:val="00561572"/>
    <w:rsid w:val="005630E3"/>
    <w:rsid w:val="00572A78"/>
    <w:rsid w:val="00577653"/>
    <w:rsid w:val="00584D2C"/>
    <w:rsid w:val="005A31C7"/>
    <w:rsid w:val="005A3390"/>
    <w:rsid w:val="005A4740"/>
    <w:rsid w:val="005A7370"/>
    <w:rsid w:val="005C073F"/>
    <w:rsid w:val="005C44A8"/>
    <w:rsid w:val="005C560C"/>
    <w:rsid w:val="005C717E"/>
    <w:rsid w:val="005D2E92"/>
    <w:rsid w:val="005D30CB"/>
    <w:rsid w:val="005E768B"/>
    <w:rsid w:val="005F2338"/>
    <w:rsid w:val="00604BF9"/>
    <w:rsid w:val="0063429A"/>
    <w:rsid w:val="006354C6"/>
    <w:rsid w:val="00642484"/>
    <w:rsid w:val="006445C2"/>
    <w:rsid w:val="0064557F"/>
    <w:rsid w:val="00645F69"/>
    <w:rsid w:val="00653888"/>
    <w:rsid w:val="006661C7"/>
    <w:rsid w:val="00666E86"/>
    <w:rsid w:val="006849B9"/>
    <w:rsid w:val="00692FD0"/>
    <w:rsid w:val="00697FEE"/>
    <w:rsid w:val="006A11C3"/>
    <w:rsid w:val="006A51AC"/>
    <w:rsid w:val="006C05D0"/>
    <w:rsid w:val="006C2391"/>
    <w:rsid w:val="006C63F7"/>
    <w:rsid w:val="006D349A"/>
    <w:rsid w:val="00703DC7"/>
    <w:rsid w:val="00710372"/>
    <w:rsid w:val="00713100"/>
    <w:rsid w:val="007216AB"/>
    <w:rsid w:val="00726F5B"/>
    <w:rsid w:val="00735D0A"/>
    <w:rsid w:val="00742501"/>
    <w:rsid w:val="00756ECA"/>
    <w:rsid w:val="00776D57"/>
    <w:rsid w:val="00782272"/>
    <w:rsid w:val="00783327"/>
    <w:rsid w:val="00790984"/>
    <w:rsid w:val="007910B7"/>
    <w:rsid w:val="007A47DE"/>
    <w:rsid w:val="007B3F71"/>
    <w:rsid w:val="007D20F1"/>
    <w:rsid w:val="007D4048"/>
    <w:rsid w:val="007D50DE"/>
    <w:rsid w:val="007F6483"/>
    <w:rsid w:val="00812337"/>
    <w:rsid w:val="00812FF2"/>
    <w:rsid w:val="008157CA"/>
    <w:rsid w:val="00815C9B"/>
    <w:rsid w:val="00824A3A"/>
    <w:rsid w:val="00826B1F"/>
    <w:rsid w:val="00833DE4"/>
    <w:rsid w:val="00840E03"/>
    <w:rsid w:val="008469A4"/>
    <w:rsid w:val="00851871"/>
    <w:rsid w:val="0086582E"/>
    <w:rsid w:val="00867F15"/>
    <w:rsid w:val="00886EB7"/>
    <w:rsid w:val="008A65AC"/>
    <w:rsid w:val="008C09F0"/>
    <w:rsid w:val="008C3FF3"/>
    <w:rsid w:val="008C54A6"/>
    <w:rsid w:val="008D0A49"/>
    <w:rsid w:val="008F4B05"/>
    <w:rsid w:val="008F6EC4"/>
    <w:rsid w:val="00925673"/>
    <w:rsid w:val="009301A5"/>
    <w:rsid w:val="00930BC8"/>
    <w:rsid w:val="00942439"/>
    <w:rsid w:val="00967394"/>
    <w:rsid w:val="00967CD8"/>
    <w:rsid w:val="00970C42"/>
    <w:rsid w:val="009815D8"/>
    <w:rsid w:val="009970A5"/>
    <w:rsid w:val="009A3250"/>
    <w:rsid w:val="009B0CEE"/>
    <w:rsid w:val="009C0178"/>
    <w:rsid w:val="009D4C7A"/>
    <w:rsid w:val="009D7B0A"/>
    <w:rsid w:val="009F2B62"/>
    <w:rsid w:val="009F5AC1"/>
    <w:rsid w:val="009F66D8"/>
    <w:rsid w:val="00A05AD3"/>
    <w:rsid w:val="00A314AA"/>
    <w:rsid w:val="00A32597"/>
    <w:rsid w:val="00A36D27"/>
    <w:rsid w:val="00A42683"/>
    <w:rsid w:val="00A506A4"/>
    <w:rsid w:val="00A525EE"/>
    <w:rsid w:val="00A53416"/>
    <w:rsid w:val="00A56042"/>
    <w:rsid w:val="00A61FB5"/>
    <w:rsid w:val="00A64CE9"/>
    <w:rsid w:val="00A70270"/>
    <w:rsid w:val="00A82A96"/>
    <w:rsid w:val="00A8332B"/>
    <w:rsid w:val="00A919A5"/>
    <w:rsid w:val="00AA3B43"/>
    <w:rsid w:val="00AC5BB4"/>
    <w:rsid w:val="00AE19F0"/>
    <w:rsid w:val="00AF01F8"/>
    <w:rsid w:val="00AF33FE"/>
    <w:rsid w:val="00AF5828"/>
    <w:rsid w:val="00B114D0"/>
    <w:rsid w:val="00B15C20"/>
    <w:rsid w:val="00B16F71"/>
    <w:rsid w:val="00B222F2"/>
    <w:rsid w:val="00B26685"/>
    <w:rsid w:val="00B3579B"/>
    <w:rsid w:val="00B46D5C"/>
    <w:rsid w:val="00B53E8F"/>
    <w:rsid w:val="00B63080"/>
    <w:rsid w:val="00B91C30"/>
    <w:rsid w:val="00B94A82"/>
    <w:rsid w:val="00BB1DD2"/>
    <w:rsid w:val="00BE54FA"/>
    <w:rsid w:val="00BF1A8F"/>
    <w:rsid w:val="00C10655"/>
    <w:rsid w:val="00C11DD1"/>
    <w:rsid w:val="00C15A7E"/>
    <w:rsid w:val="00C2149A"/>
    <w:rsid w:val="00C23147"/>
    <w:rsid w:val="00C24DB1"/>
    <w:rsid w:val="00C322EB"/>
    <w:rsid w:val="00C328B4"/>
    <w:rsid w:val="00C3381B"/>
    <w:rsid w:val="00C50BEB"/>
    <w:rsid w:val="00C53786"/>
    <w:rsid w:val="00C6315E"/>
    <w:rsid w:val="00C67A20"/>
    <w:rsid w:val="00C83841"/>
    <w:rsid w:val="00C957AC"/>
    <w:rsid w:val="00CA4161"/>
    <w:rsid w:val="00CA4A32"/>
    <w:rsid w:val="00CB2DA3"/>
    <w:rsid w:val="00CC4805"/>
    <w:rsid w:val="00CC4983"/>
    <w:rsid w:val="00CE1128"/>
    <w:rsid w:val="00CE4206"/>
    <w:rsid w:val="00CF4D30"/>
    <w:rsid w:val="00D01ED3"/>
    <w:rsid w:val="00D03383"/>
    <w:rsid w:val="00D414E9"/>
    <w:rsid w:val="00D53FE3"/>
    <w:rsid w:val="00D62CF4"/>
    <w:rsid w:val="00D6571D"/>
    <w:rsid w:val="00D67978"/>
    <w:rsid w:val="00D744D4"/>
    <w:rsid w:val="00D75FD5"/>
    <w:rsid w:val="00D77FF7"/>
    <w:rsid w:val="00D81B95"/>
    <w:rsid w:val="00D85F08"/>
    <w:rsid w:val="00D91EE9"/>
    <w:rsid w:val="00DB1E1F"/>
    <w:rsid w:val="00DB30C0"/>
    <w:rsid w:val="00DC57AC"/>
    <w:rsid w:val="00DD4313"/>
    <w:rsid w:val="00DD5499"/>
    <w:rsid w:val="00DE0DC5"/>
    <w:rsid w:val="00DE48B6"/>
    <w:rsid w:val="00E05786"/>
    <w:rsid w:val="00E17867"/>
    <w:rsid w:val="00E355F7"/>
    <w:rsid w:val="00E40543"/>
    <w:rsid w:val="00E425E4"/>
    <w:rsid w:val="00E44E32"/>
    <w:rsid w:val="00E47230"/>
    <w:rsid w:val="00E52A8C"/>
    <w:rsid w:val="00E54694"/>
    <w:rsid w:val="00E55092"/>
    <w:rsid w:val="00E760C1"/>
    <w:rsid w:val="00EB2850"/>
    <w:rsid w:val="00EE7AF3"/>
    <w:rsid w:val="00EF67CD"/>
    <w:rsid w:val="00F14544"/>
    <w:rsid w:val="00F230D1"/>
    <w:rsid w:val="00F37B66"/>
    <w:rsid w:val="00F47172"/>
    <w:rsid w:val="00F60D6F"/>
    <w:rsid w:val="00F61C8A"/>
    <w:rsid w:val="00F773F8"/>
    <w:rsid w:val="00F82483"/>
    <w:rsid w:val="00F96088"/>
    <w:rsid w:val="00F9787B"/>
    <w:rsid w:val="00FA3C65"/>
    <w:rsid w:val="00FA71F4"/>
    <w:rsid w:val="00FB28E1"/>
    <w:rsid w:val="00FB2F3F"/>
    <w:rsid w:val="00FB5D12"/>
    <w:rsid w:val="00FC2682"/>
    <w:rsid w:val="00FD450A"/>
    <w:rsid w:val="00FD5EAF"/>
    <w:rsid w:val="00FD7B17"/>
    <w:rsid w:val="00FE1F21"/>
    <w:rsid w:val="00FE5491"/>
    <w:rsid w:val="00FF332C"/>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0694"/>
  <w15:docId w15:val="{C8336966-FFB1-45E1-8C40-51326C52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3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D30"/>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386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8E5"/>
    <w:rPr>
      <w:rFonts w:ascii="Segoe UI" w:eastAsia="Calibri" w:hAnsi="Segoe UI" w:cs="Segoe UI"/>
      <w:sz w:val="18"/>
      <w:szCs w:val="18"/>
    </w:rPr>
  </w:style>
  <w:style w:type="paragraph" w:customStyle="1" w:styleId="story-body-text">
    <w:name w:val="story-body-text"/>
    <w:basedOn w:val="Normal"/>
    <w:rsid w:val="00C15A7E"/>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7B3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15707">
      <w:bodyDiv w:val="1"/>
      <w:marLeft w:val="0"/>
      <w:marRight w:val="0"/>
      <w:marTop w:val="0"/>
      <w:marBottom w:val="0"/>
      <w:divBdr>
        <w:top w:val="none" w:sz="0" w:space="0" w:color="auto"/>
        <w:left w:val="none" w:sz="0" w:space="0" w:color="auto"/>
        <w:bottom w:val="none" w:sz="0" w:space="0" w:color="auto"/>
        <w:right w:val="none" w:sz="0" w:space="0" w:color="auto"/>
      </w:divBdr>
    </w:div>
    <w:div w:id="12616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Simmons</dc:creator>
  <cp:lastModifiedBy>Windows User</cp:lastModifiedBy>
  <cp:revision>14</cp:revision>
  <cp:lastPrinted>2017-11-07T19:11:00Z</cp:lastPrinted>
  <dcterms:created xsi:type="dcterms:W3CDTF">2017-11-07T06:17:00Z</dcterms:created>
  <dcterms:modified xsi:type="dcterms:W3CDTF">2017-11-08T17:59:00Z</dcterms:modified>
</cp:coreProperties>
</file>